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pacing w:before="2" w:after="2"/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-381000</wp:posOffset>
            </wp:positionV>
            <wp:extent cx="1803400" cy="609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2" w:after="2"/>
        <w:jc w:val="center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8017 Tiburon Place </w:t>
      </w:r>
      <w:r>
        <w:rPr>
          <w:rFonts w:ascii="Helvetica" w:hAnsi="Helvetica" w:hint="default"/>
          <w:sz w:val="16"/>
          <w:szCs w:val="16"/>
          <w:rtl w:val="0"/>
          <w:lang w:val="en-US"/>
        </w:rPr>
        <w:t>• 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Johnston, IA 50131 </w:t>
      </w:r>
      <w:r>
        <w:rPr>
          <w:rFonts w:ascii="Helvetica" w:hAnsi="Helvetica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" w:hAnsi="Helvetica"/>
          <w:sz w:val="16"/>
          <w:szCs w:val="16"/>
          <w:rtl w:val="0"/>
          <w:lang w:val="en-US"/>
        </w:rPr>
        <w:t>515 864-1275</w:t>
      </w:r>
    </w:p>
    <w:p>
      <w:pPr>
        <w:pStyle w:val="Normal (Web)"/>
        <w:spacing w:before="2" w:after="2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 (Web)"/>
        <w:spacing w:before="2" w:after="2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VEHICLE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APPRAISAL / CONSIGNMENT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QUESTIONAIRE</w:t>
      </w:r>
    </w:p>
    <w:p>
      <w:pPr>
        <w:pStyle w:val="Normal (Web)"/>
        <w:spacing w:before="2" w:after="2"/>
        <w:rPr>
          <w:rFonts w:ascii="Helvetica" w:cs="Helvetica" w:hAnsi="Helvetica" w:eastAsia="Helvetica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Name: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Phone: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Estimated Value: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Vehicle Make: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Model: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Year: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VIN: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Do the numbers all match? Vin Plate, Frame Rail, Build Plate? If not please explain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How long have you owned the vehicle?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Where is it located?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What color is it?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What is the actual mileage, if known?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the vehicle have a clear title?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Has the vehicle been garaged?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b w:val="1"/>
          <w:bCs w:val="1"/>
          <w:color w:val="584d4d"/>
          <w:u w:color="584d4d"/>
          <w:rtl w:val="0"/>
          <w:lang w:val="en-US"/>
        </w:rPr>
        <w:t>Body/Frame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Rate the body on a scale of 1-10 with a 10 being perfect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there rust? if yes please describe -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Describe any body/frame damage?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Condition of windows?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rear wheel wells cut for flares?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all body emblems present?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Has the vehicle been repainted? if yes, original color?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Has the top been removed?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there rust in the floors?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Please rate the tires - Excellent, Good, Fair, Need's replacing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Original Wheels and Hubcaps? If no,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 </w:t>
      </w:r>
      <w:r>
        <w:rPr>
          <w:rFonts w:ascii="Helvetica" w:hAnsi="Helvetica"/>
          <w:color w:val="584d4d"/>
          <w:u w:color="584d4d"/>
          <w:rtl w:val="0"/>
          <w:lang w:val="en-US"/>
        </w:rPr>
        <w:t>please describe.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b w:val="1"/>
          <w:bCs w:val="1"/>
          <w:color w:val="584d4d"/>
          <w:u w:color="584d4d"/>
          <w:rtl w:val="0"/>
          <w:lang w:val="en-US"/>
        </w:rPr>
        <w:t>Engine and Mechanical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Rate the engine on a scale of 1-10 with a 10 being excellent.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the engine &amp; transmission original?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Has either engine or transmission been rebuilt?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What repairs does the engine/transmission need?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 carburetor original or after market?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Has the smog equipment been removed or modified?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leak fluids or burn oil?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Have you done a compression test?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 clutch in good working order?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Have brakes been serviced? When?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 transmission in good working order - both high and low range?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shift smoothly?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have Power Steering?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have Air Conditioning?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there a winch?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there Aux Fuel Tank?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b w:val="1"/>
          <w:bCs w:val="1"/>
          <w:color w:val="584d4d"/>
          <w:u w:color="584d4d"/>
          <w:rtl w:val="0"/>
          <w:lang w:val="en-US"/>
        </w:rPr>
        <w:t>Interior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Rate the interior on a scale of 1-10 with a 10 being perfect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What, if anything is broken or missing on the interior?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have the original seats?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Are the seats torn or split?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 headliner sagging or mising?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have the original rubber mats?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the rear jump seats present?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the dash pads ripped or cracked?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 dash board cut out or drilled for add-on switches, clocks or stereo?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Does it have the original radio?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Do the following items work?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b w:val="1"/>
          <w:bCs w:val="1"/>
          <w:color w:val="584d4d"/>
          <w:u w:color="584d4d"/>
        </w:rPr>
      </w:pPr>
      <w:r>
        <w:rPr>
          <w:rFonts w:ascii="Helvetica" w:hAnsi="Helvetica"/>
          <w:b w:val="1"/>
          <w:bCs w:val="1"/>
          <w:color w:val="584d4d"/>
          <w:u w:color="584d4d"/>
          <w:rtl w:val="0"/>
          <w:lang w:val="en-US"/>
        </w:rPr>
        <w:t>Gauges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Fuel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Oil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Temp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Amp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Speedometer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 w:hint="default"/>
          <w:color w:val="584d4d"/>
          <w:u w:color="584d4d"/>
          <w:rtl w:val="0"/>
          <w:lang w:val="en-US"/>
        </w:rPr>
        <w:t xml:space="preserve">                </w:t>
      </w:r>
      <w:r>
        <w:rPr>
          <w:rFonts w:ascii="Helvetica" w:hAnsi="Helvetica"/>
          <w:color w:val="584d4d"/>
          <w:u w:color="584d4d"/>
          <w:rtl w:val="0"/>
          <w:lang w:val="en-US"/>
        </w:rPr>
        <w:t>Odometer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Brake lights?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Headlights?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Turn Signals?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License plate lighting?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Hazards?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Wipers?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Washers?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Instrument lighting?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Interior Light?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Lighter?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Horn?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Radio?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Heater Front?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Heater Back if present?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Air Conditioning?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b w:val="1"/>
          <w:bCs w:val="1"/>
          <w:color w:val="584d4d"/>
          <w:u w:color="584d4d"/>
          <w:rtl w:val="0"/>
          <w:lang w:val="en-US"/>
        </w:rPr>
        <w:t>Misc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Do you have all the keys to the vehicle?</w:t>
      </w:r>
      <w:r>
        <w:rPr>
          <w:rFonts w:ascii="Helvetica" w:cs="Helvetica" w:hAnsi="Helvetica" w:eastAsia="Helvetica"/>
          <w:color w:val="584d4d"/>
          <w:u w:color="584d4d"/>
        </w:rPr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Is there service history or provenance - Oil Changes, Maintenance, etc.?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Are there additional parts that go with the vehicle?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cs="Helvetica" w:hAnsi="Helvetica" w:eastAsia="Helvetica"/>
          <w:color w:val="584d4d"/>
          <w:u w:color="584d4d"/>
          <w:rtl w:val="0"/>
        </w:rPr>
        <w:tab/>
        <w:t>Owners Manual?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cs="Helvetica" w:hAnsi="Helvetica" w:eastAsia="Helvetica"/>
          <w:color w:val="584d4d"/>
          <w:u w:color="584d4d"/>
          <w:rtl w:val="0"/>
        </w:rPr>
        <w:tab/>
        <w:t>Jack, Jack Rods and Handle?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cs="Helvetica" w:hAnsi="Helvetica" w:eastAsia="Helvetica"/>
          <w:color w:val="584d4d"/>
          <w:u w:color="584d4d"/>
          <w:rtl w:val="0"/>
        </w:rPr>
        <w:tab/>
        <w:t>Tool Kit?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cs="Helvetica" w:hAnsi="Helvetica" w:eastAsia="Helvetica"/>
          <w:color w:val="584d4d"/>
          <w:u w:color="584d4d"/>
          <w:rtl w:val="0"/>
        </w:rPr>
        <w:tab/>
        <w:t>Inspection Light?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cs="Helvetica" w:hAnsi="Helvetica" w:eastAsia="Helvetica"/>
          <w:color w:val="584d4d"/>
          <w:u w:color="584d4d"/>
          <w:rtl w:val="0"/>
        </w:rPr>
        <w:tab/>
        <w:t>Door Straps?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  <w:r>
        <w:rPr>
          <w:rFonts w:ascii="Helvetica" w:hAnsi="Helvetica"/>
          <w:color w:val="584d4d"/>
          <w:u w:color="584d4d"/>
          <w:rtl w:val="0"/>
          <w:lang w:val="en-US"/>
        </w:rPr>
        <w:t>Any additional add-ons, options, information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color w:val="584d4d"/>
          <w:u w:color="584d4d"/>
        </w:rPr>
      </w:pPr>
    </w:p>
    <w:p>
      <w:pPr>
        <w:pStyle w:val="paragraph_style_2"/>
        <w:shd w:val="clear" w:color="auto" w:fill="ffffff"/>
        <w:spacing w:line="190" w:lineRule="atLeast"/>
      </w:pPr>
      <w:r>
        <w:rPr>
          <w:rFonts w:ascii="Helvetica" w:hAnsi="Helvetica"/>
          <w:color w:val="584d4d"/>
          <w:u w:color="584d4d"/>
          <w:rtl w:val="0"/>
          <w:lang w:val="en-US"/>
        </w:rPr>
        <w:t>Questions about the Questions?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  <w:br w:type="textWrapping"/>
      </w:r>
      <w:r>
        <w:rPr>
          <w:rFonts w:ascii="Helvetica" w:hAnsi="Helvetica"/>
          <w:color w:val="584d4d"/>
          <w:u w:color="584d4d"/>
          <w:rtl w:val="0"/>
          <w:lang w:val="en-US"/>
        </w:rPr>
        <w:t>Contact Greg Overton -</w:t>
      </w:r>
      <w:r>
        <w:rPr>
          <w:rFonts w:ascii="Helvetica" w:hAnsi="Helvetica" w:hint="default"/>
          <w:color w:val="584d4d"/>
          <w:u w:color="584d4d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"mailto:overton@aol.com"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overton@aol.com</w:t>
      </w:r>
      <w:r>
        <w:rPr/>
        <w:fldChar w:fldCharType="end" w:fldLock="0"/>
      </w:r>
      <w:r>
        <w:rPr>
          <w:rFonts w:ascii="Helvetica" w:hAnsi="Helvetica"/>
          <w:color w:val="584d4d"/>
          <w:u w:color="584d4d"/>
          <w:rtl w:val="0"/>
          <w:lang w:val="en-US"/>
        </w:rPr>
        <w:t xml:space="preserve"> or call 515-864-1275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paragraph_style_2">
    <w:name w:val="paragraph_style_2"/>
    <w:next w:val="paragraph_style_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paragraph_style_3">
    <w:name w:val="paragraph_style_3"/>
    <w:next w:val="paragraph_style_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7d8389"/>
      <w:u w:color="7d838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